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C80A" w14:textId="76885A20" w:rsidR="00935463" w:rsidRPr="00CE0F3E" w:rsidRDefault="00CE0F3E">
      <w:pPr>
        <w:rPr>
          <w:b/>
          <w:bCs/>
          <w:sz w:val="32"/>
          <w:szCs w:val="32"/>
        </w:rPr>
      </w:pPr>
      <w:r w:rsidRPr="00CE0F3E">
        <w:rPr>
          <w:b/>
          <w:bCs/>
          <w:sz w:val="32"/>
          <w:szCs w:val="32"/>
        </w:rPr>
        <w:t>SPARTA COMMUNITY UNIT SCHOOL DISTRICT #140</w:t>
      </w:r>
    </w:p>
    <w:p w14:paraId="7463157C" w14:textId="77777777" w:rsidR="00CE0F3E" w:rsidRDefault="00CE0F3E"/>
    <w:p w14:paraId="5A3918B7" w14:textId="0B36B36E" w:rsidR="00CE0F3E" w:rsidRDefault="00CE0F3E">
      <w:r>
        <w:t xml:space="preserve">In accordance with the Affordable Care Act (ACA), Sparta CUSD #140 prepares IRS Form 1095-C, </w:t>
      </w:r>
      <w:r w:rsidRPr="00CE0F3E">
        <w:rPr>
          <w:i/>
          <w:iCs/>
        </w:rPr>
        <w:t>Employer-Provided Health Insurance Offer and Coverage</w:t>
      </w:r>
      <w:r>
        <w:t xml:space="preserve">, each year for employees who were eligible for benefits during the applicable calendar year. </w:t>
      </w:r>
    </w:p>
    <w:p w14:paraId="09605A9E" w14:textId="46A8974C" w:rsidR="00CE0F3E" w:rsidRDefault="00CE0F3E">
      <w:r>
        <w:t xml:space="preserve">Form 1095-C provides information about the health insurance coverage offered to you by the </w:t>
      </w:r>
      <w:proofErr w:type="gramStart"/>
      <w:r>
        <w:t>District</w:t>
      </w:r>
      <w:proofErr w:type="gramEnd"/>
      <w:r>
        <w:t xml:space="preserve"> and may be needed for your federal income tax filing.  </w:t>
      </w:r>
    </w:p>
    <w:p w14:paraId="27B9BB1B" w14:textId="77777777" w:rsidR="00CE0F3E" w:rsidRDefault="00CE0F3E"/>
    <w:p w14:paraId="43AE9E11" w14:textId="7C96F5C6" w:rsidR="00CE0F3E" w:rsidRPr="00CE0F3E" w:rsidRDefault="00CE0F3E">
      <w:pPr>
        <w:rPr>
          <w:b/>
          <w:bCs/>
          <w:sz w:val="32"/>
          <w:szCs w:val="32"/>
        </w:rPr>
      </w:pPr>
      <w:r w:rsidRPr="00CE0F3E">
        <w:rPr>
          <w:b/>
          <w:bCs/>
          <w:sz w:val="32"/>
          <w:szCs w:val="32"/>
        </w:rPr>
        <w:t>AVAILABILITY OF FORM 1095-C</w:t>
      </w:r>
    </w:p>
    <w:p w14:paraId="6A486826" w14:textId="77777777" w:rsidR="00CE0F3E" w:rsidRDefault="00CE0F3E"/>
    <w:p w14:paraId="5C880571" w14:textId="738B8EBB" w:rsidR="00CE0F3E" w:rsidRDefault="00CE0F3E">
      <w:r>
        <w:t xml:space="preserve">Pursuant to IRS guidance, Form 1095-C will be provided upon request.  </w:t>
      </w:r>
    </w:p>
    <w:p w14:paraId="40239509" w14:textId="79FA5EB0" w:rsidR="00CE0F3E" w:rsidRDefault="00CE0F3E">
      <w:r>
        <w:t xml:space="preserve">Employees who wish to receive a copy of their Form 1095-C may request one by contacting: </w:t>
      </w:r>
    </w:p>
    <w:p w14:paraId="2F6DE110" w14:textId="7CDC4017" w:rsidR="00CE0F3E" w:rsidRPr="00CE0F3E" w:rsidRDefault="00CE0F3E" w:rsidP="00CE0F3E">
      <w:pPr>
        <w:pStyle w:val="NoSpacing"/>
        <w:rPr>
          <w:b/>
          <w:bCs/>
        </w:rPr>
      </w:pPr>
      <w:r w:rsidRPr="00CE0F3E">
        <w:rPr>
          <w:b/>
          <w:bCs/>
        </w:rPr>
        <w:t>Human Resources Department</w:t>
      </w:r>
    </w:p>
    <w:p w14:paraId="61248AE9" w14:textId="247BE30B" w:rsidR="00CE0F3E" w:rsidRPr="00CE0F3E" w:rsidRDefault="00CE0F3E" w:rsidP="00CE0F3E">
      <w:pPr>
        <w:pStyle w:val="NoSpacing"/>
        <w:rPr>
          <w:b/>
          <w:bCs/>
        </w:rPr>
      </w:pPr>
      <w:r w:rsidRPr="00CE0F3E">
        <w:rPr>
          <w:b/>
          <w:bCs/>
        </w:rPr>
        <w:t>Sparta Community Unit School District #140</w:t>
      </w:r>
    </w:p>
    <w:p w14:paraId="0CBA5D5A" w14:textId="75349C57" w:rsidR="00CE0F3E" w:rsidRPr="00CE0F3E" w:rsidRDefault="00CE0F3E" w:rsidP="00CE0F3E">
      <w:pPr>
        <w:pStyle w:val="NoSpacing"/>
        <w:rPr>
          <w:b/>
          <w:bCs/>
        </w:rPr>
      </w:pPr>
      <w:r w:rsidRPr="00CE0F3E">
        <w:rPr>
          <w:b/>
          <w:bCs/>
        </w:rPr>
        <w:t>203B Dean Ave</w:t>
      </w:r>
    </w:p>
    <w:p w14:paraId="10AE4C54" w14:textId="48D0067A" w:rsidR="00CE0F3E" w:rsidRPr="00CE0F3E" w:rsidRDefault="00CE0F3E" w:rsidP="00CE0F3E">
      <w:pPr>
        <w:pStyle w:val="NoSpacing"/>
        <w:rPr>
          <w:b/>
          <w:bCs/>
        </w:rPr>
      </w:pPr>
      <w:r w:rsidRPr="00CE0F3E">
        <w:rPr>
          <w:b/>
          <w:bCs/>
        </w:rPr>
        <w:t>Sparta IL 62286</w:t>
      </w:r>
    </w:p>
    <w:p w14:paraId="4C457CAE" w14:textId="4FFE4C12" w:rsidR="00CE0F3E" w:rsidRPr="00CE0F3E" w:rsidRDefault="00CE0F3E" w:rsidP="00CE0F3E">
      <w:pPr>
        <w:pStyle w:val="NoSpacing"/>
        <w:rPr>
          <w:b/>
          <w:bCs/>
        </w:rPr>
      </w:pPr>
      <w:r w:rsidRPr="00CE0F3E">
        <w:rPr>
          <w:b/>
          <w:bCs/>
        </w:rPr>
        <w:t>Phone: 618-443-5331</w:t>
      </w:r>
    </w:p>
    <w:p w14:paraId="7DFE920A" w14:textId="084EE532" w:rsidR="00CE0F3E" w:rsidRPr="00CE0F3E" w:rsidRDefault="00CE0F3E" w:rsidP="00CE0F3E">
      <w:pPr>
        <w:pStyle w:val="NoSpacing"/>
        <w:rPr>
          <w:b/>
          <w:bCs/>
        </w:rPr>
      </w:pPr>
      <w:r w:rsidRPr="00CE0F3E">
        <w:rPr>
          <w:b/>
          <w:bCs/>
        </w:rPr>
        <w:t xml:space="preserve">Email: </w:t>
      </w:r>
      <w:hyperlink r:id="rId4" w:history="1">
        <w:r w:rsidRPr="00CE0F3E">
          <w:rPr>
            <w:rStyle w:val="Hyperlink"/>
            <w:b/>
            <w:bCs/>
          </w:rPr>
          <w:t>hdierks@sparta140.org</w:t>
        </w:r>
      </w:hyperlink>
    </w:p>
    <w:p w14:paraId="0519A209" w14:textId="77777777" w:rsidR="00CE0F3E" w:rsidRDefault="00CE0F3E" w:rsidP="00CE0F3E">
      <w:pPr>
        <w:pStyle w:val="NoSpacing"/>
      </w:pPr>
    </w:p>
    <w:p w14:paraId="6CEC711F" w14:textId="1CA12F2C" w:rsidR="00CE0F3E" w:rsidRDefault="00CE0F3E" w:rsidP="00CE0F3E">
      <w:r>
        <w:t xml:space="preserve">Requests may be made by phone, email, or in writing.  Please include your full name (as it appears on payroll records), current mailing address, and the calendar year being requested.  </w:t>
      </w:r>
    </w:p>
    <w:p w14:paraId="59E28245" w14:textId="512B0D28" w:rsidR="00CE0F3E" w:rsidRDefault="00CE0F3E" w:rsidP="00CE0F3E">
      <w:r>
        <w:t xml:space="preserve">A copy of Form 1095-C will be furnished within 30 days of the request or by January 31 of the following year, whichever is later.  </w:t>
      </w:r>
    </w:p>
    <w:p w14:paraId="766378E9" w14:textId="6F49F392" w:rsidR="00CE0F3E" w:rsidRDefault="00CE0F3E" w:rsidP="00CE0F3E">
      <w:r>
        <w:t xml:space="preserve">If you have questions regarding your health coverage information, please contact the Human Resources Department at the information listed above.  </w:t>
      </w:r>
    </w:p>
    <w:sectPr w:rsidR="00CE0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3E"/>
    <w:rsid w:val="00891A64"/>
    <w:rsid w:val="00935463"/>
    <w:rsid w:val="00A45FD0"/>
    <w:rsid w:val="00CE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399C"/>
  <w15:chartTrackingRefBased/>
  <w15:docId w15:val="{969B80B9-6A08-487F-A28B-64B1A905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F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F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F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F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F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F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F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F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F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F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F3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E0F3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0F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dierks@sparta140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Dierks</dc:creator>
  <cp:keywords/>
  <dc:description/>
  <cp:lastModifiedBy>Heather Dierks</cp:lastModifiedBy>
  <cp:revision>1</cp:revision>
  <cp:lastPrinted>2026-02-18T14:52:00Z</cp:lastPrinted>
  <dcterms:created xsi:type="dcterms:W3CDTF">2026-02-18T14:45:00Z</dcterms:created>
  <dcterms:modified xsi:type="dcterms:W3CDTF">2026-02-18T14:54:00Z</dcterms:modified>
</cp:coreProperties>
</file>