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DE6E" w14:textId="67550947" w:rsidR="00386678" w:rsidRPr="002E01D0" w:rsidRDefault="00386678" w:rsidP="00386678">
      <w:pPr>
        <w:jc w:val="center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AGENDA</w:t>
      </w:r>
    </w:p>
    <w:p w14:paraId="276BDE0E" w14:textId="77777777" w:rsidR="00386678" w:rsidRPr="002E01D0" w:rsidRDefault="00386678" w:rsidP="00386678">
      <w:pPr>
        <w:jc w:val="center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REGULAR MEETING OF THE BOARD OF EDUCATION</w:t>
      </w:r>
    </w:p>
    <w:p w14:paraId="70328C7C" w14:textId="77777777" w:rsidR="00386678" w:rsidRPr="002E01D0" w:rsidRDefault="00386678" w:rsidP="00386678">
      <w:pPr>
        <w:ind w:right="270"/>
        <w:jc w:val="center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SPARTA COMMUNITY UNIT DISTRICT NO. 140</w:t>
      </w:r>
    </w:p>
    <w:p w14:paraId="5E44633C" w14:textId="77777777" w:rsidR="00386678" w:rsidRPr="002E01D0" w:rsidRDefault="00386678" w:rsidP="00386678">
      <w:pPr>
        <w:ind w:right="270"/>
        <w:jc w:val="center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Sparta Lincoln School</w:t>
      </w:r>
    </w:p>
    <w:p w14:paraId="009FEE1C" w14:textId="4B9EC16C" w:rsidR="00386678" w:rsidRPr="002E01D0" w:rsidRDefault="00386678" w:rsidP="00386678">
      <w:pPr>
        <w:ind w:right="270"/>
        <w:jc w:val="center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 xml:space="preserve">November </w:t>
      </w:r>
      <w:r w:rsidR="000740E6" w:rsidRPr="002E01D0">
        <w:rPr>
          <w:rFonts w:ascii="Arial" w:hAnsi="Arial" w:cs="Arial"/>
          <w:color w:val="000000"/>
          <w:sz w:val="20"/>
          <w:szCs w:val="20"/>
        </w:rPr>
        <w:t>1</w:t>
      </w:r>
      <w:r w:rsidR="007C7DA1" w:rsidRPr="002E01D0">
        <w:rPr>
          <w:rFonts w:ascii="Arial" w:hAnsi="Arial" w:cs="Arial"/>
          <w:color w:val="000000"/>
          <w:sz w:val="20"/>
          <w:szCs w:val="20"/>
        </w:rPr>
        <w:t>3</w:t>
      </w:r>
      <w:r w:rsidRPr="002E01D0">
        <w:rPr>
          <w:rFonts w:ascii="Arial" w:hAnsi="Arial" w:cs="Arial"/>
          <w:color w:val="000000"/>
          <w:sz w:val="20"/>
          <w:szCs w:val="20"/>
        </w:rPr>
        <w:t>, 20</w:t>
      </w:r>
      <w:r w:rsidR="00A778A4" w:rsidRPr="002E01D0">
        <w:rPr>
          <w:rFonts w:ascii="Arial" w:hAnsi="Arial" w:cs="Arial"/>
          <w:color w:val="000000"/>
          <w:sz w:val="20"/>
          <w:szCs w:val="20"/>
        </w:rPr>
        <w:t>2</w:t>
      </w:r>
      <w:r w:rsidR="007C7DA1" w:rsidRPr="002E01D0">
        <w:rPr>
          <w:rFonts w:ascii="Arial" w:hAnsi="Arial" w:cs="Arial"/>
          <w:color w:val="000000"/>
          <w:sz w:val="20"/>
          <w:szCs w:val="20"/>
        </w:rPr>
        <w:t>5</w:t>
      </w:r>
    </w:p>
    <w:p w14:paraId="127E5E93" w14:textId="77777777" w:rsidR="00386678" w:rsidRPr="002E01D0" w:rsidRDefault="00386678" w:rsidP="00386678">
      <w:pPr>
        <w:ind w:right="270"/>
        <w:jc w:val="center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7:00 p.m.</w:t>
      </w:r>
    </w:p>
    <w:p w14:paraId="10483D73" w14:textId="77777777" w:rsidR="00386678" w:rsidRPr="002E01D0" w:rsidRDefault="00386678" w:rsidP="00386678">
      <w:pPr>
        <w:ind w:right="270"/>
        <w:textAlignment w:val="baseline"/>
        <w:rPr>
          <w:sz w:val="20"/>
          <w:szCs w:val="20"/>
        </w:rPr>
      </w:pPr>
    </w:p>
    <w:p w14:paraId="3E6A29E6" w14:textId="77777777" w:rsidR="00386678" w:rsidRPr="002E01D0" w:rsidRDefault="00386678" w:rsidP="00386678">
      <w:pPr>
        <w:pStyle w:val="ListParagraph"/>
        <w:widowControl/>
        <w:numPr>
          <w:ilvl w:val="0"/>
          <w:numId w:val="10"/>
        </w:numPr>
        <w:autoSpaceDE/>
        <w:autoSpaceDN/>
        <w:adjustRightInd/>
        <w:ind w:right="27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Call Regular Meeting to Order, Roll Call, Recite Pledge of Allegiance </w:t>
      </w:r>
    </w:p>
    <w:p w14:paraId="7A4EFE1F" w14:textId="77777777" w:rsidR="00386678" w:rsidRPr="002E01D0" w:rsidRDefault="00386678" w:rsidP="00386678">
      <w:pPr>
        <w:pStyle w:val="ListParagraph"/>
        <w:widowControl/>
        <w:numPr>
          <w:ilvl w:val="0"/>
          <w:numId w:val="11"/>
        </w:numPr>
        <w:autoSpaceDE/>
        <w:autoSpaceDN/>
        <w:adjustRightInd/>
        <w:ind w:right="27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Public Comments (blue card requests)</w:t>
      </w:r>
    </w:p>
    <w:p w14:paraId="67272D4A" w14:textId="123F7486" w:rsidR="00386678" w:rsidRPr="002E01D0" w:rsidRDefault="00386678" w:rsidP="00386678">
      <w:pPr>
        <w:pStyle w:val="ListParagraph"/>
        <w:widowControl/>
        <w:numPr>
          <w:ilvl w:val="0"/>
          <w:numId w:val="12"/>
        </w:numPr>
        <w:autoSpaceDE/>
        <w:autoSpaceDN/>
        <w:adjustRightInd/>
        <w:ind w:right="27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Approve Minutes</w:t>
      </w:r>
    </w:p>
    <w:p w14:paraId="0235F92E" w14:textId="77777777" w:rsidR="00386678" w:rsidRPr="002E01D0" w:rsidRDefault="00386678" w:rsidP="00386678">
      <w:pPr>
        <w:pStyle w:val="ListParagraph"/>
        <w:widowControl/>
        <w:numPr>
          <w:ilvl w:val="0"/>
          <w:numId w:val="12"/>
        </w:numPr>
        <w:autoSpaceDE/>
        <w:autoSpaceDN/>
        <w:adjustRightInd/>
        <w:ind w:right="27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Consent Items</w:t>
      </w:r>
    </w:p>
    <w:p w14:paraId="335FB9FD" w14:textId="0C8347CF" w:rsidR="00386678" w:rsidRPr="002E01D0" w:rsidRDefault="00386678" w:rsidP="00386678">
      <w:pPr>
        <w:pStyle w:val="ListParagraph"/>
        <w:widowControl/>
        <w:numPr>
          <w:ilvl w:val="0"/>
          <w:numId w:val="15"/>
        </w:numPr>
        <w:autoSpaceDE/>
        <w:autoSpaceDN/>
        <w:adjustRightInd/>
        <w:ind w:right="27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Bills and Payroll</w:t>
      </w:r>
    </w:p>
    <w:p w14:paraId="0ADA1700" w14:textId="77777777" w:rsidR="00386678" w:rsidRPr="002E01D0" w:rsidRDefault="00386678" w:rsidP="00386678">
      <w:pPr>
        <w:pStyle w:val="ListParagraph"/>
        <w:ind w:right="270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b.</w:t>
      </w:r>
      <w:r w:rsidRPr="002E01D0">
        <w:rPr>
          <w:rFonts w:ascii="Arial" w:hAnsi="Arial" w:cs="Arial"/>
          <w:color w:val="000000"/>
          <w:sz w:val="20"/>
          <w:szCs w:val="20"/>
        </w:rPr>
        <w:tab/>
        <w:t>Meetings and Conferences</w:t>
      </w:r>
    </w:p>
    <w:p w14:paraId="6BB10914" w14:textId="73E9C25F" w:rsidR="00386678" w:rsidRPr="002E01D0" w:rsidRDefault="00386678" w:rsidP="00386678">
      <w:pPr>
        <w:pStyle w:val="ListParagraph"/>
        <w:ind w:left="2160" w:right="270" w:hanging="720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I.</w:t>
      </w:r>
      <w:r w:rsidRPr="002E01D0">
        <w:rPr>
          <w:rFonts w:ascii="Arial" w:hAnsi="Arial" w:cs="Arial"/>
          <w:color w:val="000000"/>
          <w:sz w:val="20"/>
          <w:szCs w:val="20"/>
        </w:rPr>
        <w:tab/>
        <w:t xml:space="preserve">December </w:t>
      </w:r>
      <w:r w:rsidR="00540B58" w:rsidRPr="002E01D0">
        <w:rPr>
          <w:rFonts w:ascii="Arial" w:hAnsi="Arial" w:cs="Arial"/>
          <w:color w:val="000000"/>
          <w:sz w:val="20"/>
          <w:szCs w:val="20"/>
        </w:rPr>
        <w:t>1</w:t>
      </w:r>
      <w:r w:rsidR="007C7DA1" w:rsidRPr="002E01D0">
        <w:rPr>
          <w:rFonts w:ascii="Arial" w:hAnsi="Arial" w:cs="Arial"/>
          <w:color w:val="000000"/>
          <w:sz w:val="20"/>
          <w:szCs w:val="20"/>
        </w:rPr>
        <w:t>1</w:t>
      </w:r>
      <w:r w:rsidR="00C8687C" w:rsidRPr="002E01D0">
        <w:rPr>
          <w:rFonts w:ascii="Arial" w:hAnsi="Arial" w:cs="Arial"/>
          <w:color w:val="000000"/>
          <w:sz w:val="20"/>
          <w:szCs w:val="20"/>
        </w:rPr>
        <w:t>,</w:t>
      </w:r>
      <w:r w:rsidRPr="002E01D0">
        <w:rPr>
          <w:rFonts w:ascii="Arial" w:hAnsi="Arial" w:cs="Arial"/>
          <w:color w:val="000000"/>
          <w:sz w:val="20"/>
          <w:szCs w:val="20"/>
        </w:rPr>
        <w:t xml:space="preserve"> 20</w:t>
      </w:r>
      <w:r w:rsidR="00A778A4" w:rsidRPr="002E01D0">
        <w:rPr>
          <w:rFonts w:ascii="Arial" w:hAnsi="Arial" w:cs="Arial"/>
          <w:color w:val="000000"/>
          <w:sz w:val="20"/>
          <w:szCs w:val="20"/>
        </w:rPr>
        <w:t>2</w:t>
      </w:r>
      <w:r w:rsidR="007C7DA1" w:rsidRPr="002E01D0">
        <w:rPr>
          <w:rFonts w:ascii="Arial" w:hAnsi="Arial" w:cs="Arial"/>
          <w:color w:val="000000"/>
          <w:sz w:val="20"/>
          <w:szCs w:val="20"/>
        </w:rPr>
        <w:t>5</w:t>
      </w:r>
      <w:r w:rsidRPr="002E01D0">
        <w:rPr>
          <w:rFonts w:ascii="Arial" w:hAnsi="Arial" w:cs="Arial"/>
          <w:color w:val="000000"/>
          <w:sz w:val="20"/>
          <w:szCs w:val="20"/>
        </w:rPr>
        <w:t xml:space="preserve"> – Regular Board Meeting at </w:t>
      </w:r>
      <w:r w:rsidR="00540B58" w:rsidRPr="002E01D0">
        <w:rPr>
          <w:rFonts w:ascii="Arial" w:hAnsi="Arial" w:cs="Arial"/>
          <w:color w:val="000000"/>
          <w:sz w:val="20"/>
          <w:szCs w:val="20"/>
        </w:rPr>
        <w:t>Sparta Lincoln School</w:t>
      </w:r>
      <w:r w:rsidRPr="002E01D0">
        <w:rPr>
          <w:rFonts w:ascii="Arial" w:hAnsi="Arial" w:cs="Arial"/>
          <w:color w:val="000000"/>
          <w:sz w:val="20"/>
          <w:szCs w:val="20"/>
        </w:rPr>
        <w:t xml:space="preserve"> 7 p.m.</w:t>
      </w:r>
    </w:p>
    <w:p w14:paraId="46C134AF" w14:textId="77777777" w:rsidR="00386678" w:rsidRPr="002E01D0" w:rsidRDefault="00386678" w:rsidP="00386678">
      <w:pPr>
        <w:pStyle w:val="ListParagraph"/>
        <w:widowControl/>
        <w:numPr>
          <w:ilvl w:val="0"/>
          <w:numId w:val="12"/>
        </w:numPr>
        <w:autoSpaceDE/>
        <w:autoSpaceDN/>
        <w:adjustRightInd/>
        <w:ind w:right="27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Reports and Discussion/Action Items</w:t>
      </w:r>
    </w:p>
    <w:p w14:paraId="52E9658A" w14:textId="5222C69D" w:rsidR="007C7DA1" w:rsidRPr="002E01D0" w:rsidRDefault="00386678" w:rsidP="002E01D0">
      <w:pPr>
        <w:pStyle w:val="ListParagraph"/>
        <w:ind w:right="270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a.</w:t>
      </w:r>
      <w:r w:rsidRPr="002E01D0">
        <w:rPr>
          <w:rFonts w:ascii="Arial" w:hAnsi="Arial" w:cs="Arial"/>
          <w:color w:val="000000"/>
          <w:sz w:val="20"/>
          <w:szCs w:val="20"/>
        </w:rPr>
        <w:tab/>
        <w:t>Administrator Reports</w:t>
      </w:r>
      <w:r w:rsidR="002E01D0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2E01D0">
        <w:rPr>
          <w:rFonts w:ascii="Arial" w:hAnsi="Arial" w:cs="Arial"/>
          <w:color w:val="000000"/>
          <w:sz w:val="20"/>
          <w:szCs w:val="20"/>
        </w:rPr>
        <w:t>Principals</w:t>
      </w:r>
      <w:r w:rsidR="002E01D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E01D0">
        <w:rPr>
          <w:rFonts w:ascii="Arial" w:hAnsi="Arial" w:cs="Arial"/>
          <w:color w:val="000000"/>
          <w:sz w:val="20"/>
          <w:szCs w:val="20"/>
        </w:rPr>
        <w:t>Superintendent</w:t>
      </w:r>
      <w:r w:rsidR="002E01D0">
        <w:rPr>
          <w:rFonts w:ascii="Arial" w:hAnsi="Arial" w:cs="Arial"/>
          <w:color w:val="000000"/>
          <w:sz w:val="20"/>
          <w:szCs w:val="20"/>
        </w:rPr>
        <w:t xml:space="preserve">, </w:t>
      </w:r>
      <w:r w:rsidR="007C7DA1" w:rsidRPr="002E01D0">
        <w:rPr>
          <w:rFonts w:ascii="Arial" w:hAnsi="Arial" w:cs="Arial"/>
          <w:color w:val="000000"/>
          <w:sz w:val="20"/>
          <w:szCs w:val="20"/>
        </w:rPr>
        <w:t>FFA</w:t>
      </w:r>
    </w:p>
    <w:p w14:paraId="3DC96DD3" w14:textId="632D913C" w:rsidR="00540B58" w:rsidRPr="002E01D0" w:rsidRDefault="00386678" w:rsidP="000740E6">
      <w:pPr>
        <w:ind w:right="270" w:hanging="720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Pr="002E01D0">
        <w:rPr>
          <w:rFonts w:ascii="Arial" w:hAnsi="Arial" w:cs="Arial"/>
          <w:color w:val="000000"/>
          <w:sz w:val="20"/>
          <w:szCs w:val="20"/>
        </w:rPr>
        <w:tab/>
        <w:t>b,</w:t>
      </w:r>
      <w:r w:rsidRPr="002E01D0">
        <w:rPr>
          <w:rFonts w:ascii="Arial" w:hAnsi="Arial" w:cs="Arial"/>
          <w:color w:val="000000"/>
          <w:sz w:val="20"/>
          <w:szCs w:val="20"/>
        </w:rPr>
        <w:tab/>
        <w:t>Board Committee Reports</w:t>
      </w:r>
    </w:p>
    <w:p w14:paraId="4CC5AA8B" w14:textId="05228D6C" w:rsidR="00386678" w:rsidRPr="002E01D0" w:rsidRDefault="00386678" w:rsidP="00386678">
      <w:pPr>
        <w:ind w:left="-360" w:right="270" w:hanging="720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="000414DA" w:rsidRPr="002E01D0">
        <w:rPr>
          <w:rFonts w:ascii="Arial" w:hAnsi="Arial" w:cs="Arial"/>
          <w:color w:val="000000"/>
          <w:sz w:val="20"/>
          <w:szCs w:val="20"/>
        </w:rPr>
        <w:tab/>
      </w:r>
      <w:r w:rsidRPr="002E01D0">
        <w:rPr>
          <w:rFonts w:ascii="Arial" w:hAnsi="Arial" w:cs="Arial"/>
          <w:color w:val="000000"/>
          <w:sz w:val="20"/>
          <w:szCs w:val="20"/>
        </w:rPr>
        <w:t>c.</w:t>
      </w:r>
      <w:r w:rsidRPr="002E01D0">
        <w:rPr>
          <w:rFonts w:ascii="Arial" w:hAnsi="Arial" w:cs="Arial"/>
          <w:color w:val="000000"/>
          <w:sz w:val="20"/>
          <w:szCs w:val="20"/>
        </w:rPr>
        <w:tab/>
        <w:t>Other</w:t>
      </w:r>
    </w:p>
    <w:p w14:paraId="32F1E5FE" w14:textId="30C4BF47" w:rsidR="00540B58" w:rsidRPr="002E01D0" w:rsidRDefault="00386678" w:rsidP="00BB12D1">
      <w:pPr>
        <w:pStyle w:val="Level3"/>
        <w:numPr>
          <w:ilvl w:val="0"/>
          <w:numId w:val="0"/>
        </w:numPr>
        <w:tabs>
          <w:tab w:val="left" w:pos="-1440"/>
          <w:tab w:val="num" w:pos="2160"/>
        </w:tabs>
        <w:spacing w:line="233" w:lineRule="auto"/>
        <w:ind w:left="2160" w:right="270" w:hanging="720"/>
        <w:rPr>
          <w:rFonts w:ascii="Arial" w:hAnsi="Arial" w:cs="Arial"/>
          <w:b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I.</w:t>
      </w: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="00540B58" w:rsidRPr="002E01D0">
        <w:rPr>
          <w:rFonts w:ascii="Arial" w:hAnsi="Arial" w:cs="Arial"/>
          <w:sz w:val="20"/>
          <w:szCs w:val="20"/>
        </w:rPr>
        <w:t>Discuss/Approve FY2</w:t>
      </w:r>
      <w:r w:rsidR="007C7DA1" w:rsidRPr="002E01D0">
        <w:rPr>
          <w:rFonts w:ascii="Arial" w:hAnsi="Arial" w:cs="Arial"/>
          <w:sz w:val="20"/>
          <w:szCs w:val="20"/>
        </w:rPr>
        <w:t>5</w:t>
      </w:r>
      <w:r w:rsidR="00540B58" w:rsidRPr="002E01D0">
        <w:rPr>
          <w:rFonts w:ascii="Arial" w:hAnsi="Arial" w:cs="Arial"/>
          <w:sz w:val="20"/>
          <w:szCs w:val="20"/>
        </w:rPr>
        <w:t xml:space="preserve"> Audit (to be presented by Fick, Eggemeyer &amp; Williamson</w:t>
      </w:r>
      <w:r w:rsidR="00BB12D1" w:rsidRPr="002E01D0">
        <w:rPr>
          <w:rFonts w:ascii="Arial" w:hAnsi="Arial" w:cs="Arial"/>
          <w:sz w:val="20"/>
          <w:szCs w:val="20"/>
        </w:rPr>
        <w:t xml:space="preserve"> </w:t>
      </w:r>
      <w:r w:rsidR="00540B58" w:rsidRPr="002E01D0">
        <w:rPr>
          <w:rFonts w:ascii="Arial" w:hAnsi="Arial" w:cs="Arial"/>
          <w:sz w:val="20"/>
          <w:szCs w:val="20"/>
        </w:rPr>
        <w:t>CPA</w:t>
      </w:r>
      <w:r w:rsidR="00BB12D1" w:rsidRPr="002E01D0">
        <w:rPr>
          <w:rFonts w:ascii="Arial" w:hAnsi="Arial" w:cs="Arial"/>
          <w:sz w:val="20"/>
          <w:szCs w:val="20"/>
        </w:rPr>
        <w:t>s</w:t>
      </w:r>
      <w:r w:rsidR="00540B58" w:rsidRPr="002E01D0">
        <w:rPr>
          <w:rFonts w:ascii="Arial" w:hAnsi="Arial" w:cs="Arial"/>
          <w:sz w:val="20"/>
          <w:szCs w:val="20"/>
        </w:rPr>
        <w:t>)</w:t>
      </w:r>
    </w:p>
    <w:p w14:paraId="3B12AFCA" w14:textId="78E9D8DA" w:rsidR="00386678" w:rsidRPr="002E01D0" w:rsidRDefault="00540B58" w:rsidP="00386678">
      <w:pPr>
        <w:ind w:left="2160" w:right="270" w:hanging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II.</w:t>
      </w: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="00386678" w:rsidRPr="002E01D0">
        <w:rPr>
          <w:rFonts w:ascii="Arial" w:hAnsi="Arial" w:cs="Arial"/>
          <w:color w:val="000000"/>
          <w:sz w:val="20"/>
          <w:szCs w:val="20"/>
        </w:rPr>
        <w:t>Discuss/Approve Resolution for Tentative Levy</w:t>
      </w:r>
    </w:p>
    <w:p w14:paraId="199CE4A0" w14:textId="31CBE3F0" w:rsidR="00502166" w:rsidRPr="002E01D0" w:rsidRDefault="00386678" w:rsidP="00502166">
      <w:pPr>
        <w:pStyle w:val="Level3"/>
        <w:numPr>
          <w:ilvl w:val="0"/>
          <w:numId w:val="0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E01D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778A4" w:rsidRPr="002E01D0">
        <w:rPr>
          <w:rFonts w:ascii="Arial" w:hAnsi="Arial" w:cs="Arial"/>
          <w:color w:val="000000"/>
          <w:sz w:val="20"/>
          <w:szCs w:val="20"/>
        </w:rPr>
        <w:t>I</w:t>
      </w:r>
      <w:r w:rsidR="00BB12D1" w:rsidRPr="002E01D0">
        <w:rPr>
          <w:rFonts w:ascii="Arial" w:hAnsi="Arial" w:cs="Arial"/>
          <w:color w:val="000000"/>
          <w:sz w:val="20"/>
          <w:szCs w:val="20"/>
        </w:rPr>
        <w:t>I</w:t>
      </w:r>
      <w:r w:rsidRPr="002E01D0">
        <w:rPr>
          <w:rFonts w:ascii="Arial" w:hAnsi="Arial" w:cs="Arial"/>
          <w:color w:val="000000"/>
          <w:sz w:val="20"/>
          <w:szCs w:val="20"/>
        </w:rPr>
        <w:t>I.</w:t>
      </w: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="00590BCD" w:rsidRPr="002E01D0">
        <w:rPr>
          <w:rFonts w:ascii="Arial" w:hAnsi="Arial" w:cs="Arial"/>
          <w:color w:val="000000"/>
          <w:sz w:val="20"/>
          <w:szCs w:val="20"/>
        </w:rPr>
        <w:t>Discuss/Approve Maintenance Grant</w:t>
      </w:r>
      <w:r w:rsidR="00502166" w:rsidRPr="002E01D0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46BF61D5" w14:textId="77777777" w:rsidR="00386678" w:rsidRPr="002E01D0" w:rsidRDefault="00386678" w:rsidP="00386678">
      <w:pPr>
        <w:widowControl/>
        <w:numPr>
          <w:ilvl w:val="0"/>
          <w:numId w:val="9"/>
        </w:numPr>
        <w:autoSpaceDE/>
        <w:autoSpaceDN/>
        <w:adjustRightInd/>
        <w:ind w:right="27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ab/>
        <w:t>Proposed Policies</w:t>
      </w:r>
    </w:p>
    <w:p w14:paraId="0B56FCB9" w14:textId="542B5FFB" w:rsidR="000473D4" w:rsidRPr="002E01D0" w:rsidRDefault="00501FEB" w:rsidP="002E01D0">
      <w:pPr>
        <w:pStyle w:val="Level2"/>
        <w:numPr>
          <w:ilvl w:val="0"/>
          <w:numId w:val="28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sz w:val="18"/>
          <w:szCs w:val="18"/>
        </w:rPr>
      </w:pPr>
      <w:r w:rsidRPr="002E01D0">
        <w:rPr>
          <w:rFonts w:ascii="Arial" w:hAnsi="Arial" w:cs="Arial"/>
          <w:sz w:val="20"/>
          <w:szCs w:val="20"/>
        </w:rPr>
        <w:t>First Reading:</w:t>
      </w:r>
      <w:r w:rsidR="002E01D0" w:rsidRPr="002E01D0">
        <w:rPr>
          <w:rFonts w:ascii="Arial" w:hAnsi="Arial" w:cs="Arial"/>
          <w:sz w:val="20"/>
          <w:szCs w:val="20"/>
        </w:rPr>
        <w:t xml:space="preserve">  </w:t>
      </w:r>
      <w:r w:rsidRPr="002E01D0">
        <w:rPr>
          <w:rFonts w:ascii="Arial" w:hAnsi="Arial" w:cs="Arial"/>
          <w:sz w:val="18"/>
          <w:szCs w:val="18"/>
        </w:rPr>
        <w:t>#2:</w:t>
      </w:r>
      <w:r w:rsidR="00845104" w:rsidRPr="002E01D0">
        <w:rPr>
          <w:rFonts w:ascii="Arial" w:hAnsi="Arial" w:cs="Arial"/>
          <w:sz w:val="18"/>
          <w:szCs w:val="18"/>
        </w:rPr>
        <w:t>6</w:t>
      </w:r>
      <w:r w:rsidRPr="002E01D0">
        <w:rPr>
          <w:rFonts w:ascii="Arial" w:hAnsi="Arial" w:cs="Arial"/>
          <w:sz w:val="18"/>
          <w:szCs w:val="18"/>
        </w:rPr>
        <w:t xml:space="preserve">0 </w:t>
      </w:r>
      <w:r w:rsidR="00845104" w:rsidRPr="002E01D0">
        <w:rPr>
          <w:rFonts w:ascii="Arial" w:hAnsi="Arial" w:cs="Arial"/>
          <w:sz w:val="18"/>
          <w:szCs w:val="18"/>
        </w:rPr>
        <w:t>Uniform Grievance Procedure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502166" w:rsidRPr="002E01D0">
        <w:rPr>
          <w:rFonts w:ascii="Arial" w:hAnsi="Arial" w:cs="Arial"/>
          <w:sz w:val="18"/>
          <w:szCs w:val="18"/>
        </w:rPr>
        <w:t>#2:230 Public Participation at Board of</w:t>
      </w:r>
      <w:r w:rsidR="002E01D0" w:rsidRPr="002E01D0">
        <w:rPr>
          <w:rFonts w:ascii="Arial" w:hAnsi="Arial" w:cs="Arial"/>
          <w:sz w:val="18"/>
          <w:szCs w:val="18"/>
        </w:rPr>
        <w:t xml:space="preserve"> Education</w:t>
      </w:r>
      <w:r w:rsidR="00502166" w:rsidRPr="002E01D0">
        <w:rPr>
          <w:rFonts w:ascii="Arial" w:hAnsi="Arial" w:cs="Arial"/>
          <w:sz w:val="18"/>
          <w:szCs w:val="18"/>
        </w:rPr>
        <w:t xml:space="preserve"> Meetings and Petitions to</w:t>
      </w:r>
      <w:r w:rsidR="00C133F3" w:rsidRPr="002E01D0">
        <w:rPr>
          <w:rFonts w:ascii="Arial" w:hAnsi="Arial" w:cs="Arial"/>
          <w:sz w:val="18"/>
          <w:szCs w:val="18"/>
        </w:rPr>
        <w:t xml:space="preserve"> </w:t>
      </w:r>
      <w:r w:rsidR="00502166" w:rsidRPr="002E01D0">
        <w:rPr>
          <w:rFonts w:ascii="Arial" w:hAnsi="Arial" w:cs="Arial"/>
          <w:sz w:val="18"/>
          <w:szCs w:val="18"/>
        </w:rPr>
        <w:t>the Board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#2:265 Title IX Grievance Procedure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#4:15 Identity Protection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#4:80 Accounting and Audits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#4:120 Food Services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#5:10 Equal Employment Opportunity and Minority Recruitment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#5:20 Workplace Harassment Prohibited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#5:60 Expenses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#5:100 Staff Development Program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i/>
          <w:iCs/>
          <w:sz w:val="18"/>
          <w:szCs w:val="18"/>
        </w:rPr>
        <w:t>Instruction</w:t>
      </w:r>
      <w:r w:rsidR="00C133F3" w:rsidRPr="002E01D0">
        <w:rPr>
          <w:rFonts w:ascii="Arial" w:hAnsi="Arial" w:cs="Arial"/>
          <w:i/>
          <w:iCs/>
          <w:sz w:val="18"/>
          <w:szCs w:val="18"/>
        </w:rPr>
        <w:t xml:space="preserve"> </w:t>
      </w:r>
      <w:r w:rsidR="00845104" w:rsidRPr="002E01D0">
        <w:rPr>
          <w:rFonts w:ascii="Arial" w:hAnsi="Arial" w:cs="Arial"/>
          <w:sz w:val="18"/>
          <w:szCs w:val="18"/>
        </w:rPr>
        <w:t>#6:150 Home and Hospital Instruction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#6:235 Access to Electronic Networks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#6:310 High School Credit for Non-District Experiences</w:t>
      </w:r>
      <w:r w:rsidR="00C133F3" w:rsidRPr="002E01D0">
        <w:rPr>
          <w:rFonts w:ascii="Arial" w:hAnsi="Arial" w:cs="Arial"/>
          <w:sz w:val="18"/>
          <w:szCs w:val="18"/>
        </w:rPr>
        <w:t>,</w:t>
      </w:r>
      <w:r w:rsidR="00845104" w:rsidRPr="002E01D0">
        <w:rPr>
          <w:rFonts w:ascii="Arial" w:hAnsi="Arial" w:cs="Arial"/>
          <w:sz w:val="18"/>
          <w:szCs w:val="18"/>
        </w:rPr>
        <w:t xml:space="preserve"> Course Substitutions</w:t>
      </w:r>
      <w:r w:rsidR="00C133F3" w:rsidRPr="002E01D0">
        <w:rPr>
          <w:rFonts w:ascii="Arial" w:hAnsi="Arial" w:cs="Arial"/>
          <w:sz w:val="18"/>
          <w:szCs w:val="18"/>
        </w:rPr>
        <w:t xml:space="preserve">, </w:t>
      </w:r>
      <w:r w:rsidR="00845104" w:rsidRPr="002E01D0">
        <w:rPr>
          <w:rFonts w:ascii="Arial" w:hAnsi="Arial" w:cs="Arial"/>
          <w:sz w:val="18"/>
          <w:szCs w:val="18"/>
        </w:rPr>
        <w:t>Re-Entering Students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845104" w:rsidRPr="002E01D0">
        <w:rPr>
          <w:rFonts w:ascii="Arial" w:hAnsi="Arial" w:cs="Arial"/>
          <w:sz w:val="18"/>
          <w:szCs w:val="18"/>
        </w:rPr>
        <w:t>#</w:t>
      </w:r>
      <w:r w:rsidR="000473D4" w:rsidRPr="002E01D0">
        <w:rPr>
          <w:rFonts w:ascii="Arial" w:hAnsi="Arial" w:cs="Arial"/>
          <w:sz w:val="18"/>
          <w:szCs w:val="18"/>
        </w:rPr>
        <w:t>7:10 Equal Educational Opportunities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#7:20 Harassment of Students Prohibited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#7:50 School Admissions and Student Transfers To and From Non-District</w:t>
      </w:r>
      <w:r w:rsidR="00C133F3" w:rsidRPr="002E01D0">
        <w:rPr>
          <w:rFonts w:ascii="Arial" w:hAnsi="Arial" w:cs="Arial"/>
          <w:sz w:val="18"/>
          <w:szCs w:val="18"/>
        </w:rPr>
        <w:t xml:space="preserve"> </w:t>
      </w:r>
      <w:r w:rsidR="000473D4" w:rsidRPr="002E01D0">
        <w:rPr>
          <w:rFonts w:ascii="Arial" w:hAnsi="Arial" w:cs="Arial"/>
          <w:sz w:val="18"/>
          <w:szCs w:val="18"/>
        </w:rPr>
        <w:t>Schools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#7:60 Residence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#7:70 Attendance and Truancy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#7:180 Prevention of and Response to Bullying, Intimidation and Harassment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#7:185 Teen Dating Violence Prohibited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#7:190 Student Behavior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#7:200 Suspension Procedures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#7:210 Expulsion Procedures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#7:250 Student Support Services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#7:255 Students who are Parents, Expectant Parents or Victims of Domestic</w:t>
      </w:r>
      <w:r w:rsidR="00C133F3" w:rsidRPr="002E01D0">
        <w:rPr>
          <w:rFonts w:ascii="Arial" w:hAnsi="Arial" w:cs="Arial"/>
          <w:sz w:val="18"/>
          <w:szCs w:val="18"/>
        </w:rPr>
        <w:t xml:space="preserve"> </w:t>
      </w:r>
      <w:r w:rsidR="000473D4" w:rsidRPr="002E01D0">
        <w:rPr>
          <w:rFonts w:ascii="Arial" w:hAnsi="Arial" w:cs="Arial"/>
          <w:sz w:val="18"/>
          <w:szCs w:val="18"/>
        </w:rPr>
        <w:t>or Sexual Violence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#7:270 Administering Medicines to Students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#7:310 Restrictions on Publications; Elementary Schools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#7:315 Restrictions on Publications; High Schools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#7:340 Student Records</w:t>
      </w:r>
      <w:r w:rsidR="00C133F3" w:rsidRPr="002E01D0">
        <w:rPr>
          <w:rFonts w:ascii="Arial" w:hAnsi="Arial" w:cs="Arial"/>
          <w:sz w:val="18"/>
          <w:szCs w:val="18"/>
        </w:rPr>
        <w:t xml:space="preserve">; </w:t>
      </w:r>
      <w:r w:rsidR="000473D4" w:rsidRPr="002E01D0">
        <w:rPr>
          <w:rFonts w:ascii="Arial" w:hAnsi="Arial" w:cs="Arial"/>
          <w:sz w:val="18"/>
          <w:szCs w:val="18"/>
        </w:rPr>
        <w:t>#8:30 Visitors to and Conduct on School Property</w:t>
      </w:r>
    </w:p>
    <w:p w14:paraId="78A01FAF" w14:textId="31EA61B4" w:rsidR="002E01D0" w:rsidRDefault="002E01D0" w:rsidP="002E01D0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sz w:val="18"/>
          <w:szCs w:val="18"/>
        </w:rPr>
      </w:pPr>
      <w:r w:rsidRPr="002E01D0">
        <w:rPr>
          <w:rFonts w:ascii="Arial" w:hAnsi="Arial" w:cs="Arial"/>
          <w:sz w:val="20"/>
          <w:szCs w:val="20"/>
        </w:rPr>
        <w:tab/>
      </w:r>
      <w:r w:rsidRPr="002E01D0">
        <w:rPr>
          <w:rFonts w:ascii="Arial" w:hAnsi="Arial" w:cs="Arial"/>
          <w:sz w:val="20"/>
          <w:szCs w:val="20"/>
        </w:rPr>
        <w:tab/>
        <w:t>I</w:t>
      </w:r>
      <w:r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ab/>
      </w:r>
      <w:r w:rsidR="00501FEB" w:rsidRPr="002E01D0">
        <w:rPr>
          <w:rFonts w:ascii="Arial" w:hAnsi="Arial" w:cs="Arial"/>
          <w:sz w:val="20"/>
          <w:szCs w:val="20"/>
        </w:rPr>
        <w:t>To be Adopted:</w:t>
      </w:r>
      <w:r w:rsidRPr="002E01D0">
        <w:rPr>
          <w:rFonts w:ascii="Arial" w:hAnsi="Arial" w:cs="Arial"/>
          <w:sz w:val="20"/>
          <w:szCs w:val="20"/>
        </w:rPr>
        <w:t xml:space="preserve">  </w:t>
      </w:r>
      <w:r w:rsidR="00501FEB" w:rsidRPr="002E01D0">
        <w:rPr>
          <w:rFonts w:ascii="Arial" w:hAnsi="Arial" w:cs="Arial"/>
          <w:sz w:val="18"/>
          <w:szCs w:val="18"/>
        </w:rPr>
        <w:t>#1:10 School District Legal Status</w:t>
      </w:r>
      <w:r w:rsidRPr="002E01D0">
        <w:rPr>
          <w:rFonts w:ascii="Arial" w:hAnsi="Arial" w:cs="Arial"/>
          <w:sz w:val="18"/>
          <w:szCs w:val="18"/>
        </w:rPr>
        <w:t xml:space="preserve">; </w:t>
      </w:r>
      <w:r w:rsidR="00501FEB" w:rsidRPr="002E01D0">
        <w:rPr>
          <w:rFonts w:ascii="Arial" w:hAnsi="Arial" w:cs="Arial"/>
          <w:sz w:val="18"/>
          <w:szCs w:val="18"/>
        </w:rPr>
        <w:t>#1:20 District</w:t>
      </w:r>
      <w:r>
        <w:rPr>
          <w:rFonts w:ascii="Arial" w:hAnsi="Arial" w:cs="Arial"/>
          <w:sz w:val="18"/>
          <w:szCs w:val="18"/>
        </w:rPr>
        <w:t xml:space="preserve"> </w:t>
      </w:r>
      <w:r w:rsidR="00501FEB" w:rsidRPr="002E01D0">
        <w:rPr>
          <w:rFonts w:ascii="Arial" w:hAnsi="Arial" w:cs="Arial"/>
          <w:sz w:val="18"/>
          <w:szCs w:val="18"/>
        </w:rPr>
        <w:t>Organization, Operations and Cooperative</w:t>
      </w:r>
    </w:p>
    <w:p w14:paraId="53E9A080" w14:textId="4F0F713E" w:rsidR="00502166" w:rsidRPr="002E01D0" w:rsidRDefault="00501FEB" w:rsidP="002E01D0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2160" w:right="270"/>
        <w:rPr>
          <w:sz w:val="18"/>
          <w:szCs w:val="18"/>
        </w:rPr>
      </w:pPr>
      <w:r w:rsidRPr="002E01D0">
        <w:rPr>
          <w:rFonts w:ascii="Arial" w:hAnsi="Arial" w:cs="Arial"/>
          <w:sz w:val="18"/>
          <w:szCs w:val="18"/>
        </w:rPr>
        <w:t>Agreements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#1:30 School District Philosophy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#2:10 School District Governance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#2:80 Board Member Oath and Conduct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#2:130 Board-Superintendent Relationship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#2:240 Board Policy Development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#2:260 Uniform Grievance Procedure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#2:265 Title IX Grievance Procedure</w:t>
      </w:r>
      <w:r w:rsidR="002E01D0" w:rsidRPr="002E01D0">
        <w:rPr>
          <w:rFonts w:ascii="Arial" w:hAnsi="Arial" w:cs="Arial"/>
          <w:sz w:val="18"/>
          <w:szCs w:val="18"/>
        </w:rPr>
        <w:t>;</w:t>
      </w:r>
      <w:r w:rsidR="002E01D0">
        <w:rPr>
          <w:rFonts w:ascii="Arial" w:hAnsi="Arial" w:cs="Arial"/>
          <w:sz w:val="18"/>
          <w:szCs w:val="18"/>
        </w:rPr>
        <w:t xml:space="preserve"> </w:t>
      </w:r>
      <w:r w:rsidRPr="002E01D0">
        <w:rPr>
          <w:rFonts w:ascii="Arial" w:hAnsi="Arial" w:cs="Arial"/>
          <w:sz w:val="18"/>
          <w:szCs w:val="18"/>
        </w:rPr>
        <w:t>#3:30 Chain of Command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#4:15 Identity Protection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#4:50 Payment Procedures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 xml:space="preserve">#4:55 Use of Credit and Procurement Cards 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#4:80 Accounting and Audits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#4:120 Food Services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#4:180 Pandemic Preparedness; Management and Recovery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#5:10 Equal Employment Opportunity and Minority Recruitment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#5:20 Workplace Harassment Prohibited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#5:60 Expenses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#5:100 Staff Development Program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i/>
          <w:iCs/>
          <w:sz w:val="18"/>
          <w:szCs w:val="18"/>
        </w:rPr>
        <w:t>Instruction</w:t>
      </w:r>
      <w:r w:rsidR="002E01D0" w:rsidRPr="002E01D0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01D0">
        <w:rPr>
          <w:rFonts w:ascii="Arial" w:hAnsi="Arial" w:cs="Arial"/>
          <w:sz w:val="18"/>
          <w:szCs w:val="18"/>
        </w:rPr>
        <w:t>#6:150 Home and Hospital Instruction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#6:235 Access to Electronic Networks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#6:310 High School Credit for Non-District Experiences; Course</w:t>
      </w:r>
      <w:r w:rsidR="00502166" w:rsidRPr="002E01D0">
        <w:rPr>
          <w:rFonts w:ascii="Arial" w:hAnsi="Arial" w:cs="Arial"/>
          <w:sz w:val="18"/>
          <w:szCs w:val="18"/>
        </w:rPr>
        <w:t xml:space="preserve"> </w:t>
      </w:r>
      <w:r w:rsidRPr="002E01D0">
        <w:rPr>
          <w:rFonts w:ascii="Arial" w:hAnsi="Arial" w:cs="Arial"/>
          <w:sz w:val="18"/>
          <w:szCs w:val="18"/>
        </w:rPr>
        <w:t>Substitutions</w:t>
      </w:r>
      <w:r w:rsidR="002E01D0" w:rsidRPr="002E01D0">
        <w:rPr>
          <w:rFonts w:ascii="Arial" w:hAnsi="Arial" w:cs="Arial"/>
          <w:sz w:val="18"/>
          <w:szCs w:val="18"/>
        </w:rPr>
        <w:t xml:space="preserve">, </w:t>
      </w:r>
      <w:r w:rsidRPr="002E01D0">
        <w:rPr>
          <w:rFonts w:ascii="Arial" w:hAnsi="Arial" w:cs="Arial"/>
          <w:sz w:val="18"/>
          <w:szCs w:val="18"/>
        </w:rPr>
        <w:t>Re-Entering Students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#7:10 Equal Educational Opportunities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#7:20 Harassment of Students Prohibited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#7:40 Nonpublic School Students, Including Parochial and Home-School</w:t>
      </w:r>
      <w:r w:rsidR="002E01D0" w:rsidRPr="002E01D0">
        <w:rPr>
          <w:rFonts w:ascii="Arial" w:hAnsi="Arial" w:cs="Arial"/>
          <w:sz w:val="18"/>
          <w:szCs w:val="18"/>
        </w:rPr>
        <w:t xml:space="preserve"> </w:t>
      </w:r>
      <w:r w:rsidRPr="002E01D0">
        <w:rPr>
          <w:rFonts w:ascii="Arial" w:hAnsi="Arial" w:cs="Arial"/>
          <w:sz w:val="18"/>
          <w:szCs w:val="18"/>
        </w:rPr>
        <w:t>Students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#7:50 School Admissions and Student Transfers To and From Non-District</w:t>
      </w:r>
      <w:r w:rsidR="002E01D0" w:rsidRPr="002E01D0">
        <w:rPr>
          <w:rFonts w:ascii="Arial" w:hAnsi="Arial" w:cs="Arial"/>
          <w:sz w:val="18"/>
          <w:szCs w:val="18"/>
        </w:rPr>
        <w:t xml:space="preserve"> </w:t>
      </w:r>
      <w:r w:rsidRPr="002E01D0">
        <w:rPr>
          <w:rFonts w:ascii="Arial" w:hAnsi="Arial" w:cs="Arial"/>
          <w:sz w:val="18"/>
          <w:szCs w:val="18"/>
        </w:rPr>
        <w:t>Schools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#7:60 Residence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#7:70 Attendance and Truancy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#7:90 Release During School Hours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#7:130 Student Rights and Responsibilities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#7:140 Search and Seizure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#7:180 Prevention of and Response to Bullying, Intimidation and Harassment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#7:185 Teen Dating Violence Prohibited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#7:190 Student Behavior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#7:200 Suspension Procedures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#7:210 Expulsion Procedures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#7:250 Student Support Services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#7:255 Students Who are Parents, Expectant Parents, or Victims of Domestic</w:t>
      </w:r>
      <w:r w:rsidR="002E01D0" w:rsidRPr="002E01D0">
        <w:rPr>
          <w:rFonts w:ascii="Arial" w:hAnsi="Arial" w:cs="Arial"/>
          <w:sz w:val="18"/>
          <w:szCs w:val="18"/>
        </w:rPr>
        <w:t xml:space="preserve"> </w:t>
      </w:r>
      <w:r w:rsidRPr="002E01D0">
        <w:rPr>
          <w:rFonts w:ascii="Arial" w:hAnsi="Arial" w:cs="Arial"/>
          <w:sz w:val="18"/>
          <w:szCs w:val="18"/>
        </w:rPr>
        <w:t>or Sexual Violence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#7:270 Administering Medicines to Students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#7:300 Extracurricular Athletics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#7:310 Restrictions on Publications; Elementary Schools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#7:315 Restrictions on Publications</w:t>
      </w:r>
      <w:r w:rsidR="002E01D0" w:rsidRPr="002E01D0">
        <w:rPr>
          <w:rFonts w:ascii="Arial" w:hAnsi="Arial" w:cs="Arial"/>
          <w:sz w:val="18"/>
          <w:szCs w:val="18"/>
        </w:rPr>
        <w:t xml:space="preserve">, </w:t>
      </w:r>
      <w:r w:rsidRPr="002E01D0">
        <w:rPr>
          <w:rFonts w:ascii="Arial" w:hAnsi="Arial" w:cs="Arial"/>
          <w:sz w:val="18"/>
          <w:szCs w:val="18"/>
        </w:rPr>
        <w:t>High Schools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#7:325 Student Fundraising Activities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#7:340 Student Records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#8:30 Visitors to and Conduct on School Property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#8:80 Gifts to the District</w:t>
      </w:r>
      <w:r w:rsidR="002E01D0" w:rsidRPr="002E01D0">
        <w:rPr>
          <w:rFonts w:ascii="Arial" w:hAnsi="Arial" w:cs="Arial"/>
          <w:sz w:val="18"/>
          <w:szCs w:val="18"/>
        </w:rPr>
        <w:t xml:space="preserve">; </w:t>
      </w:r>
      <w:r w:rsidRPr="002E01D0">
        <w:rPr>
          <w:rFonts w:ascii="Arial" w:hAnsi="Arial" w:cs="Arial"/>
          <w:sz w:val="18"/>
          <w:szCs w:val="18"/>
        </w:rPr>
        <w:t>#8:110 Public Suggestions and Concerns</w:t>
      </w:r>
    </w:p>
    <w:p w14:paraId="3EEC4718" w14:textId="271D696C" w:rsidR="00386678" w:rsidRPr="002E01D0" w:rsidRDefault="00386678" w:rsidP="00386678">
      <w:pPr>
        <w:pStyle w:val="ListParagraph"/>
        <w:widowControl/>
        <w:numPr>
          <w:ilvl w:val="0"/>
          <w:numId w:val="12"/>
        </w:numPr>
        <w:autoSpaceDE/>
        <w:autoSpaceDN/>
        <w:adjustRightInd/>
        <w:ind w:right="270"/>
        <w:textAlignment w:val="baseline"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Closed Session</w:t>
      </w:r>
    </w:p>
    <w:p w14:paraId="318EED47" w14:textId="77777777" w:rsidR="00386678" w:rsidRPr="002E01D0" w:rsidRDefault="00386678" w:rsidP="00386678">
      <w:pPr>
        <w:pStyle w:val="ListParagraph"/>
        <w:widowControl/>
        <w:numPr>
          <w:ilvl w:val="0"/>
          <w:numId w:val="12"/>
        </w:numPr>
        <w:autoSpaceDE/>
        <w:autoSpaceDN/>
        <w:adjustRightInd/>
        <w:ind w:right="270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Action on closed session matters</w:t>
      </w:r>
    </w:p>
    <w:p w14:paraId="13AB4E07" w14:textId="03BD0C8D" w:rsidR="007C7DA1" w:rsidRPr="002E01D0" w:rsidRDefault="007C7DA1" w:rsidP="007C7DA1">
      <w:pPr>
        <w:pStyle w:val="ListParagraph"/>
        <w:numPr>
          <w:ilvl w:val="0"/>
          <w:numId w:val="21"/>
        </w:numPr>
        <w:ind w:right="27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Closed Session Minutes</w:t>
      </w:r>
    </w:p>
    <w:p w14:paraId="6A2D35CC" w14:textId="08C549C2" w:rsidR="00386678" w:rsidRPr="002E01D0" w:rsidRDefault="00386678" w:rsidP="007C7DA1">
      <w:pPr>
        <w:pStyle w:val="ListParagraph"/>
        <w:numPr>
          <w:ilvl w:val="0"/>
          <w:numId w:val="21"/>
        </w:numPr>
        <w:ind w:right="270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Employment of Personnel </w:t>
      </w:r>
    </w:p>
    <w:p w14:paraId="4BEB889D" w14:textId="6E657507" w:rsidR="000F38F3" w:rsidRPr="002E01D0" w:rsidRDefault="00386678" w:rsidP="007C7DA1">
      <w:pPr>
        <w:ind w:left="2160" w:right="270" w:hanging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I.</w:t>
      </w: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="007C7DA1" w:rsidRPr="002E01D0">
        <w:rPr>
          <w:rFonts w:ascii="Arial" w:hAnsi="Arial" w:cs="Arial"/>
          <w:sz w:val="20"/>
          <w:szCs w:val="20"/>
        </w:rPr>
        <w:t>Consider Resignations of Certified and Non-Certified Personnel</w:t>
      </w:r>
    </w:p>
    <w:p w14:paraId="50F62BA1" w14:textId="6A2FE350" w:rsidR="00502166" w:rsidRPr="002E01D0" w:rsidRDefault="00C8687C" w:rsidP="00C133F3">
      <w:pPr>
        <w:ind w:left="2160" w:right="270" w:hanging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II.</w:t>
      </w:r>
      <w:r w:rsidRPr="002E01D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7DA1" w:rsidRPr="002E01D0">
        <w:rPr>
          <w:rFonts w:ascii="Arial" w:hAnsi="Arial" w:cs="Arial"/>
          <w:sz w:val="20"/>
          <w:szCs w:val="20"/>
        </w:rPr>
        <w:t>Consider Employment of Non-Certified Personnel</w:t>
      </w:r>
    </w:p>
    <w:p w14:paraId="34EC4469" w14:textId="43C1996D" w:rsidR="00502166" w:rsidRPr="002E01D0" w:rsidRDefault="00226B49" w:rsidP="00C133F3">
      <w:pPr>
        <w:ind w:left="2160" w:right="270" w:hanging="720"/>
        <w:rPr>
          <w:rFonts w:ascii="Arial" w:hAnsi="Arial" w:cs="Arial"/>
          <w:b/>
          <w:bCs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III.</w:t>
      </w:r>
      <w:r w:rsidRPr="002E01D0">
        <w:rPr>
          <w:rFonts w:ascii="Arial" w:hAnsi="Arial" w:cs="Arial"/>
          <w:color w:val="000000"/>
          <w:sz w:val="20"/>
          <w:szCs w:val="20"/>
        </w:rPr>
        <w:tab/>
      </w:r>
      <w:r w:rsidR="007C7DA1" w:rsidRPr="002E01D0">
        <w:rPr>
          <w:rFonts w:ascii="Arial" w:hAnsi="Arial" w:cs="Arial"/>
          <w:sz w:val="20"/>
          <w:szCs w:val="20"/>
        </w:rPr>
        <w:t>Consider Approval of Extra-Curricular Coaches/Sponsors/Volunteers</w:t>
      </w:r>
      <w:r w:rsidR="00C133F3" w:rsidRPr="002E01D0">
        <w:rPr>
          <w:rFonts w:ascii="Arial" w:hAnsi="Arial" w:cs="Arial"/>
          <w:sz w:val="20"/>
          <w:szCs w:val="20"/>
        </w:rPr>
        <w:t xml:space="preserve"> </w:t>
      </w:r>
    </w:p>
    <w:p w14:paraId="1DA264FE" w14:textId="76EB0126" w:rsidR="000473D4" w:rsidRPr="002E01D0" w:rsidRDefault="00C133F3" w:rsidP="00C133F3">
      <w:pPr>
        <w:pStyle w:val="ListParagraph"/>
        <w:numPr>
          <w:ilvl w:val="0"/>
          <w:numId w:val="27"/>
        </w:numPr>
        <w:ind w:right="270"/>
        <w:rPr>
          <w:rFonts w:ascii="Arial" w:hAnsi="Arial" w:cs="Arial"/>
          <w:b/>
          <w:bCs/>
          <w:sz w:val="20"/>
          <w:szCs w:val="20"/>
        </w:rPr>
      </w:pPr>
      <w:r w:rsidRPr="002E01D0">
        <w:rPr>
          <w:rFonts w:ascii="Arial" w:hAnsi="Arial" w:cs="Arial"/>
          <w:sz w:val="20"/>
          <w:szCs w:val="20"/>
        </w:rPr>
        <w:t xml:space="preserve"> </w:t>
      </w:r>
      <w:r w:rsidR="000473D4" w:rsidRPr="002E01D0">
        <w:rPr>
          <w:rFonts w:ascii="Arial" w:hAnsi="Arial" w:cs="Arial"/>
          <w:sz w:val="20"/>
          <w:szCs w:val="20"/>
        </w:rPr>
        <w:t>Consider Approval of Leave-of-Absence Request</w:t>
      </w:r>
    </w:p>
    <w:p w14:paraId="63894D98" w14:textId="304C3A62" w:rsidR="006C04B3" w:rsidRPr="002E01D0" w:rsidRDefault="00386678" w:rsidP="00502166">
      <w:pPr>
        <w:pStyle w:val="ListParagraph"/>
        <w:numPr>
          <w:ilvl w:val="0"/>
          <w:numId w:val="21"/>
        </w:numPr>
        <w:ind w:right="270"/>
        <w:rPr>
          <w:rFonts w:ascii="Arial" w:hAnsi="Arial" w:cs="Arial"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Other </w:t>
      </w:r>
      <w:r w:rsidR="00E66AF4" w:rsidRPr="002E01D0">
        <w:rPr>
          <w:rFonts w:ascii="Arial" w:hAnsi="Arial" w:cs="Arial"/>
          <w:color w:val="000000"/>
          <w:sz w:val="20"/>
          <w:szCs w:val="20"/>
        </w:rPr>
        <w:tab/>
      </w:r>
    </w:p>
    <w:p w14:paraId="05A2B447" w14:textId="72A21632" w:rsidR="00502166" w:rsidRPr="002E01D0" w:rsidRDefault="00502166" w:rsidP="00502166">
      <w:pPr>
        <w:pStyle w:val="Level3"/>
        <w:numPr>
          <w:ilvl w:val="0"/>
          <w:numId w:val="26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Discuss/A</w:t>
      </w:r>
      <w:r w:rsidR="0096792A">
        <w:rPr>
          <w:rFonts w:ascii="Arial" w:hAnsi="Arial" w:cs="Arial"/>
          <w:color w:val="000000"/>
          <w:sz w:val="20"/>
          <w:szCs w:val="20"/>
        </w:rPr>
        <w:t>pprove Amendment and Intergovernmental Agreement</w:t>
      </w:r>
      <w:r w:rsidRPr="002E01D0">
        <w:rPr>
          <w:rFonts w:ascii="Arial" w:hAnsi="Arial" w:cs="Arial"/>
          <w:color w:val="000000"/>
          <w:sz w:val="20"/>
          <w:szCs w:val="20"/>
        </w:rPr>
        <w:t xml:space="preserve"> for Perandoe</w:t>
      </w:r>
    </w:p>
    <w:p w14:paraId="296F57B7" w14:textId="5D6EDB3D" w:rsidR="00502166" w:rsidRPr="002E01D0" w:rsidRDefault="00502166" w:rsidP="00502166">
      <w:pPr>
        <w:pStyle w:val="Level3"/>
        <w:numPr>
          <w:ilvl w:val="0"/>
          <w:numId w:val="26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Discuss/A</w:t>
      </w:r>
      <w:r w:rsidR="0096792A">
        <w:rPr>
          <w:rFonts w:ascii="Arial" w:hAnsi="Arial" w:cs="Arial"/>
          <w:color w:val="000000"/>
          <w:sz w:val="20"/>
          <w:szCs w:val="20"/>
        </w:rPr>
        <w:t xml:space="preserve">pprove Amendment and Intergovernmental Agreement </w:t>
      </w:r>
      <w:r w:rsidRPr="002E01D0">
        <w:rPr>
          <w:rFonts w:ascii="Arial" w:hAnsi="Arial" w:cs="Arial"/>
          <w:color w:val="000000"/>
          <w:sz w:val="20"/>
          <w:szCs w:val="20"/>
        </w:rPr>
        <w:t>for CCSI</w:t>
      </w:r>
    </w:p>
    <w:p w14:paraId="1AB10089" w14:textId="7BE67AA6" w:rsidR="00502166" w:rsidRPr="002E01D0" w:rsidRDefault="00502166" w:rsidP="00502166">
      <w:pPr>
        <w:pStyle w:val="Level3"/>
        <w:numPr>
          <w:ilvl w:val="0"/>
          <w:numId w:val="0"/>
        </w:numPr>
        <w:tabs>
          <w:tab w:val="left" w:pos="-1440"/>
        </w:tabs>
        <w:spacing w:line="233" w:lineRule="auto"/>
        <w:ind w:left="2160" w:right="270"/>
        <w:rPr>
          <w:rFonts w:ascii="Arial" w:hAnsi="Arial" w:cs="Arial"/>
          <w:b/>
          <w:bCs/>
          <w:color w:val="000000"/>
          <w:sz w:val="20"/>
          <w:szCs w:val="20"/>
        </w:rPr>
      </w:pPr>
      <w:r w:rsidRPr="002E01D0">
        <w:rPr>
          <w:rFonts w:ascii="Arial" w:hAnsi="Arial" w:cs="Arial"/>
          <w:color w:val="222222"/>
          <w:sz w:val="20"/>
          <w:szCs w:val="20"/>
          <w:shd w:val="clear" w:color="auto" w:fill="FFFFFF"/>
        </w:rPr>
        <w:t>Discuss/Approve Settlement and Tolling Agreement between Sparta</w:t>
      </w:r>
      <w:r w:rsidR="002E01D0" w:rsidRPr="002E01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</w:t>
      </w:r>
      <w:r w:rsidRPr="002E01D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ommunity Unit School District 140 and FGM Architects Inc Regarding FGM Project #15-1945.02 </w:t>
      </w:r>
    </w:p>
    <w:p w14:paraId="0000005E" w14:textId="054626E3" w:rsidR="00CF0E50" w:rsidRPr="002E01D0" w:rsidRDefault="00386678" w:rsidP="001A1D71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sz w:val="20"/>
          <w:szCs w:val="20"/>
        </w:rPr>
      </w:pPr>
      <w:r w:rsidRPr="002E01D0">
        <w:rPr>
          <w:rFonts w:ascii="Arial" w:hAnsi="Arial" w:cs="Arial"/>
          <w:color w:val="000000"/>
          <w:sz w:val="20"/>
          <w:szCs w:val="20"/>
        </w:rPr>
        <w:t>Adjournment</w:t>
      </w:r>
    </w:p>
    <w:sectPr w:rsidR="00CF0E50" w:rsidRPr="002E01D0" w:rsidSect="00C133F3">
      <w:pgSz w:w="12240" w:h="15840"/>
      <w:pgMar w:top="432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C856E6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C343A"/>
    <w:multiLevelType w:val="hybridMultilevel"/>
    <w:tmpl w:val="CC9C1D10"/>
    <w:lvl w:ilvl="0" w:tplc="764A7700">
      <w:start w:val="1"/>
      <w:numFmt w:val="upp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07A3B"/>
    <w:multiLevelType w:val="hybridMultilevel"/>
    <w:tmpl w:val="2258D2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F184CEE"/>
    <w:multiLevelType w:val="hybridMultilevel"/>
    <w:tmpl w:val="8992439C"/>
    <w:lvl w:ilvl="0" w:tplc="2E5E49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136D2F"/>
    <w:multiLevelType w:val="multilevel"/>
    <w:tmpl w:val="E6EEDAF2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upperRoman"/>
      <w:lvlText w:val="%3.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7280681"/>
    <w:multiLevelType w:val="hybridMultilevel"/>
    <w:tmpl w:val="CB8C3CCA"/>
    <w:lvl w:ilvl="0" w:tplc="71961E68">
      <w:start w:val="4"/>
      <w:numFmt w:val="upperRoman"/>
      <w:lvlText w:val="%1."/>
      <w:lvlJc w:val="left"/>
      <w:pPr>
        <w:ind w:left="207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7CD378A"/>
    <w:multiLevelType w:val="hybridMultilevel"/>
    <w:tmpl w:val="4B9621E4"/>
    <w:lvl w:ilvl="0" w:tplc="E95298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0F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2CED3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CE3EA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22B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88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41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4D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626EB"/>
    <w:multiLevelType w:val="hybridMultilevel"/>
    <w:tmpl w:val="6E8C58AA"/>
    <w:lvl w:ilvl="0" w:tplc="F82EBAE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88501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886F4A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6B46C1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9E118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E0A126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5B8EB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B0CAE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6047A1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2194AEF"/>
    <w:multiLevelType w:val="hybridMultilevel"/>
    <w:tmpl w:val="6096E396"/>
    <w:lvl w:ilvl="0" w:tplc="73ECA32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2137E"/>
    <w:multiLevelType w:val="multilevel"/>
    <w:tmpl w:val="F1F60CC8"/>
    <w:lvl w:ilvl="0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7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CD0B9B"/>
    <w:multiLevelType w:val="hybridMultilevel"/>
    <w:tmpl w:val="56B84630"/>
    <w:lvl w:ilvl="0" w:tplc="348429E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447433"/>
    <w:multiLevelType w:val="multilevel"/>
    <w:tmpl w:val="13DAEBD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2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Letter"/>
      <w:lvlText w:val="%6."/>
      <w:lvlJc w:val="left"/>
      <w:pPr>
        <w:ind w:left="0" w:firstLine="0"/>
      </w:pPr>
    </w:lvl>
    <w:lvl w:ilvl="6">
      <w:start w:val="1"/>
      <w:numFmt w:val="lowerLetter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C800121"/>
    <w:multiLevelType w:val="multilevel"/>
    <w:tmpl w:val="F16C694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</w:rPr>
    </w:lvl>
    <w:lvl w:ilvl="1">
      <w:start w:val="1"/>
      <w:numFmt w:val="lowerLetter"/>
      <w:pStyle w:val="Level2"/>
      <w:lvlText w:val="%2."/>
      <w:lvlJc w:val="left"/>
      <w:pPr>
        <w:ind w:left="0" w:firstLine="0"/>
      </w:pPr>
    </w:lvl>
    <w:lvl w:ilvl="2">
      <w:start w:val="1"/>
      <w:numFmt w:val="upperRoman"/>
      <w:lvlText w:val="%3."/>
      <w:lvlJc w:val="left"/>
      <w:pPr>
        <w:ind w:left="0" w:firstLine="0"/>
      </w:pPr>
      <w:rPr>
        <w:b w:val="0"/>
      </w:rPr>
    </w:lvl>
    <w:lvl w:ilvl="3">
      <w:start w:val="1"/>
      <w:numFmt w:val="lowerLetter"/>
      <w:lvlText w:val="%4."/>
      <w:lvlJc w:val="left"/>
      <w:pPr>
        <w:ind w:left="0" w:firstLine="0"/>
      </w:pPr>
      <w:rPr>
        <w:b w:val="0"/>
      </w:r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CE41A42"/>
    <w:multiLevelType w:val="hybridMultilevel"/>
    <w:tmpl w:val="DCCE7E88"/>
    <w:lvl w:ilvl="0" w:tplc="B7188322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F25F2"/>
    <w:multiLevelType w:val="hybridMultilevel"/>
    <w:tmpl w:val="F9E8CA2A"/>
    <w:lvl w:ilvl="0" w:tplc="E982A63C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E3A09"/>
    <w:multiLevelType w:val="hybridMultilevel"/>
    <w:tmpl w:val="C6484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366DE"/>
    <w:multiLevelType w:val="hybridMultilevel"/>
    <w:tmpl w:val="27DA2BF8"/>
    <w:lvl w:ilvl="0" w:tplc="2E36321E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6007B2"/>
    <w:multiLevelType w:val="hybridMultilevel"/>
    <w:tmpl w:val="3886F012"/>
    <w:lvl w:ilvl="0" w:tplc="70B40BFC">
      <w:start w:val="4"/>
      <w:numFmt w:val="upperRoman"/>
      <w:lvlText w:val="%1."/>
      <w:lvlJc w:val="left"/>
      <w:pPr>
        <w:ind w:left="21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2B20660"/>
    <w:multiLevelType w:val="hybridMultilevel"/>
    <w:tmpl w:val="873EBF12"/>
    <w:lvl w:ilvl="0" w:tplc="961E877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1619BF"/>
    <w:multiLevelType w:val="hybridMultilevel"/>
    <w:tmpl w:val="D6EE12BA"/>
    <w:lvl w:ilvl="0" w:tplc="BF046E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27B3A"/>
    <w:multiLevelType w:val="hybridMultilevel"/>
    <w:tmpl w:val="D8A85914"/>
    <w:lvl w:ilvl="0" w:tplc="B5287004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6C6293"/>
    <w:multiLevelType w:val="multilevel"/>
    <w:tmpl w:val="DB84FE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upperRoman"/>
      <w:lvlText w:val="%3."/>
      <w:lvlJc w:val="left"/>
      <w:pPr>
        <w:ind w:left="0" w:firstLine="0"/>
      </w:pPr>
      <w:rPr>
        <w:b w:val="0"/>
      </w:rPr>
    </w:lvl>
    <w:lvl w:ilvl="3">
      <w:start w:val="1"/>
      <w:numFmt w:val="lowerLetter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8720609"/>
    <w:multiLevelType w:val="hybridMultilevel"/>
    <w:tmpl w:val="EFB21BD2"/>
    <w:lvl w:ilvl="0" w:tplc="1D9418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D267DB"/>
    <w:multiLevelType w:val="hybridMultilevel"/>
    <w:tmpl w:val="6B504AC4"/>
    <w:lvl w:ilvl="0" w:tplc="B7F011E2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D28FE"/>
    <w:multiLevelType w:val="multilevel"/>
    <w:tmpl w:val="895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0015ED"/>
    <w:multiLevelType w:val="multilevel"/>
    <w:tmpl w:val="AAE216A8"/>
    <w:lvl w:ilvl="0">
      <w:start w:val="4"/>
      <w:numFmt w:val="lowerLetter"/>
      <w:lvlText w:val="%1."/>
      <w:lvlJc w:val="left"/>
      <w:pPr>
        <w:ind w:left="1080" w:hanging="360"/>
      </w:pPr>
    </w:lvl>
    <w:lvl w:ilvl="1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4"/>
      <w:numFmt w:val="upperRoman"/>
      <w:pStyle w:val="Level3"/>
      <w:lvlText w:val="%3."/>
      <w:lvlJc w:val="left"/>
      <w:pPr>
        <w:ind w:left="3060" w:hanging="720"/>
      </w:pPr>
      <w:rPr>
        <w:b w:val="0"/>
      </w:rPr>
    </w:lvl>
    <w:lvl w:ilvl="3">
      <w:start w:val="7"/>
      <w:numFmt w:val="decimal"/>
      <w:pStyle w:val="Level4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75518">
    <w:abstractNumId w:val="23"/>
  </w:num>
  <w:num w:numId="2" w16cid:durableId="354038420">
    <w:abstractNumId w:val="13"/>
  </w:num>
  <w:num w:numId="3" w16cid:durableId="523398584">
    <w:abstractNumId w:val="27"/>
  </w:num>
  <w:num w:numId="4" w16cid:durableId="769937116">
    <w:abstractNumId w:val="11"/>
  </w:num>
  <w:num w:numId="5" w16cid:durableId="533882444">
    <w:abstractNumId w:val="14"/>
  </w:num>
  <w:num w:numId="6" w16cid:durableId="1250654500">
    <w:abstractNumId w:val="6"/>
  </w:num>
  <w:num w:numId="7" w16cid:durableId="1957368692">
    <w:abstractNumId w:val="8"/>
  </w:num>
  <w:num w:numId="8" w16cid:durableId="55133055">
    <w:abstractNumId w:val="26"/>
  </w:num>
  <w:num w:numId="9" w16cid:durableId="1539661729">
    <w:abstractNumId w:val="9"/>
  </w:num>
  <w:num w:numId="10" w16cid:durableId="505705654">
    <w:abstractNumId w:val="17"/>
  </w:num>
  <w:num w:numId="11" w16cid:durableId="1256670361">
    <w:abstractNumId w:val="21"/>
  </w:num>
  <w:num w:numId="12" w16cid:durableId="121114166">
    <w:abstractNumId w:val="10"/>
  </w:num>
  <w:num w:numId="13" w16cid:durableId="1359892072">
    <w:abstractNumId w:val="16"/>
  </w:num>
  <w:num w:numId="14" w16cid:durableId="1704554045">
    <w:abstractNumId w:val="25"/>
  </w:num>
  <w:num w:numId="15" w16cid:durableId="701127534">
    <w:abstractNumId w:val="18"/>
  </w:num>
  <w:num w:numId="16" w16cid:durableId="555699760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656350210">
    <w:abstractNumId w:val="4"/>
  </w:num>
  <w:num w:numId="18" w16cid:durableId="193482393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9" w16cid:durableId="1687557267">
    <w:abstractNumId w:val="3"/>
  </w:num>
  <w:num w:numId="20" w16cid:durableId="509180336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21" w16cid:durableId="1808427104">
    <w:abstractNumId w:val="15"/>
  </w:num>
  <w:num w:numId="22" w16cid:durableId="2132089964">
    <w:abstractNumId w:val="12"/>
  </w:num>
  <w:num w:numId="23" w16cid:durableId="1702128841">
    <w:abstractNumId w:val="7"/>
  </w:num>
  <w:num w:numId="24" w16cid:durableId="1210219361">
    <w:abstractNumId w:val="24"/>
  </w:num>
  <w:num w:numId="25" w16cid:durableId="1307051470">
    <w:abstractNumId w:val="22"/>
  </w:num>
  <w:num w:numId="26" w16cid:durableId="27143472">
    <w:abstractNumId w:val="20"/>
  </w:num>
  <w:num w:numId="27" w16cid:durableId="1073697391">
    <w:abstractNumId w:val="19"/>
  </w:num>
  <w:num w:numId="28" w16cid:durableId="455411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0"/>
    <w:rsid w:val="000414DA"/>
    <w:rsid w:val="0004427A"/>
    <w:rsid w:val="000473D4"/>
    <w:rsid w:val="000740E6"/>
    <w:rsid w:val="000A1EB9"/>
    <w:rsid w:val="000B3E29"/>
    <w:rsid w:val="000F38F3"/>
    <w:rsid w:val="001411FD"/>
    <w:rsid w:val="00181553"/>
    <w:rsid w:val="001A1D71"/>
    <w:rsid w:val="001D2AC2"/>
    <w:rsid w:val="002156BA"/>
    <w:rsid w:val="00226B49"/>
    <w:rsid w:val="002A1327"/>
    <w:rsid w:val="002A614C"/>
    <w:rsid w:val="002E01D0"/>
    <w:rsid w:val="002E4EC4"/>
    <w:rsid w:val="002F47A6"/>
    <w:rsid w:val="003007D5"/>
    <w:rsid w:val="00314AE4"/>
    <w:rsid w:val="00325EFF"/>
    <w:rsid w:val="003263A0"/>
    <w:rsid w:val="00332076"/>
    <w:rsid w:val="00384889"/>
    <w:rsid w:val="00386678"/>
    <w:rsid w:val="00410D6E"/>
    <w:rsid w:val="0042439A"/>
    <w:rsid w:val="004B0AE6"/>
    <w:rsid w:val="004E6A65"/>
    <w:rsid w:val="00501FEB"/>
    <w:rsid w:val="00502166"/>
    <w:rsid w:val="00540B58"/>
    <w:rsid w:val="00544BA0"/>
    <w:rsid w:val="00575B1A"/>
    <w:rsid w:val="00590BCD"/>
    <w:rsid w:val="005E2B0C"/>
    <w:rsid w:val="00602E18"/>
    <w:rsid w:val="006B2FA1"/>
    <w:rsid w:val="006C04B3"/>
    <w:rsid w:val="006C26A8"/>
    <w:rsid w:val="00734FD8"/>
    <w:rsid w:val="00750EA9"/>
    <w:rsid w:val="0079395E"/>
    <w:rsid w:val="007C7DA1"/>
    <w:rsid w:val="007E1541"/>
    <w:rsid w:val="00832260"/>
    <w:rsid w:val="00845104"/>
    <w:rsid w:val="00850C2F"/>
    <w:rsid w:val="008C6546"/>
    <w:rsid w:val="008E7722"/>
    <w:rsid w:val="00905539"/>
    <w:rsid w:val="00923B70"/>
    <w:rsid w:val="0096792A"/>
    <w:rsid w:val="009A71FE"/>
    <w:rsid w:val="009D09B9"/>
    <w:rsid w:val="009F06A6"/>
    <w:rsid w:val="009F260E"/>
    <w:rsid w:val="00A0043A"/>
    <w:rsid w:val="00A41701"/>
    <w:rsid w:val="00A56098"/>
    <w:rsid w:val="00A654EC"/>
    <w:rsid w:val="00A74703"/>
    <w:rsid w:val="00A778A4"/>
    <w:rsid w:val="00A85476"/>
    <w:rsid w:val="00AB7462"/>
    <w:rsid w:val="00B0001B"/>
    <w:rsid w:val="00B6721F"/>
    <w:rsid w:val="00BA510F"/>
    <w:rsid w:val="00BB12D1"/>
    <w:rsid w:val="00BC40EE"/>
    <w:rsid w:val="00BE34DF"/>
    <w:rsid w:val="00BF324F"/>
    <w:rsid w:val="00C07B92"/>
    <w:rsid w:val="00C133F3"/>
    <w:rsid w:val="00C71E38"/>
    <w:rsid w:val="00C77B43"/>
    <w:rsid w:val="00C8687C"/>
    <w:rsid w:val="00CA0119"/>
    <w:rsid w:val="00CB2004"/>
    <w:rsid w:val="00CD1315"/>
    <w:rsid w:val="00CD1DA9"/>
    <w:rsid w:val="00CF0E50"/>
    <w:rsid w:val="00D071F8"/>
    <w:rsid w:val="00D17CC5"/>
    <w:rsid w:val="00D4412B"/>
    <w:rsid w:val="00D70EF3"/>
    <w:rsid w:val="00D962D3"/>
    <w:rsid w:val="00DD1AC1"/>
    <w:rsid w:val="00DF4ECD"/>
    <w:rsid w:val="00E447E0"/>
    <w:rsid w:val="00E66AF4"/>
    <w:rsid w:val="00EA4754"/>
    <w:rsid w:val="00F32DCD"/>
    <w:rsid w:val="00F4392A"/>
    <w:rsid w:val="00FA5497"/>
    <w:rsid w:val="00FC1EDC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6465A"/>
  <w15:docId w15:val="{F4E4B95A-F957-9F40-AE20-08F0B3A3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09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sid w:val="00BC0209"/>
  </w:style>
  <w:style w:type="paragraph" w:customStyle="1" w:styleId="Level1">
    <w:name w:val="Level 1"/>
    <w:basedOn w:val="Normal"/>
    <w:rsid w:val="00BC0209"/>
    <w:pPr>
      <w:numPr>
        <w:numId w:val="6"/>
      </w:numPr>
      <w:tabs>
        <w:tab w:val="num" w:pos="1080"/>
      </w:tabs>
      <w:ind w:left="2160" w:hanging="720"/>
      <w:outlineLvl w:val="0"/>
    </w:pPr>
  </w:style>
  <w:style w:type="paragraph" w:customStyle="1" w:styleId="Level2">
    <w:name w:val="Level 2"/>
    <w:basedOn w:val="Normal"/>
    <w:rsid w:val="00BC0209"/>
    <w:pPr>
      <w:numPr>
        <w:ilvl w:val="1"/>
        <w:numId w:val="5"/>
      </w:numPr>
      <w:ind w:left="1440" w:hanging="720"/>
      <w:outlineLvl w:val="1"/>
    </w:pPr>
  </w:style>
  <w:style w:type="paragraph" w:customStyle="1" w:styleId="Level3">
    <w:name w:val="Level 3"/>
    <w:basedOn w:val="Normal"/>
    <w:rsid w:val="00BC0209"/>
    <w:pPr>
      <w:numPr>
        <w:ilvl w:val="2"/>
        <w:numId w:val="3"/>
      </w:numPr>
      <w:ind w:left="216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numPr>
        <w:ilvl w:val="3"/>
        <w:numId w:val="3"/>
      </w:numPr>
      <w:ind w:left="2880" w:hanging="720"/>
      <w:outlineLvl w:val="3"/>
    </w:pPr>
  </w:style>
  <w:style w:type="paragraph" w:styleId="ListParagraph">
    <w:name w:val="List Paragraph"/>
    <w:basedOn w:val="Normal"/>
    <w:uiPriority w:val="34"/>
    <w:qFormat/>
    <w:rsid w:val="0065338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WLsWOokWFGasTdvecKMqH2umxg==">AMUW2mU/NQpPcTIcNlHiykWx27Er3J4DaoOxWIjs7bZ6GaFKykgAycNACjerQawZsu0V3corlXSxo2BOtRxdelG7bWFQZFMs/Mkgav2pPiy9yVXx5pvAiNSB9jZrqtTXwUJV+eQfftpf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Witherby</cp:lastModifiedBy>
  <cp:revision>4</cp:revision>
  <cp:lastPrinted>2025-11-07T21:30:00Z</cp:lastPrinted>
  <dcterms:created xsi:type="dcterms:W3CDTF">2025-11-07T21:08:00Z</dcterms:created>
  <dcterms:modified xsi:type="dcterms:W3CDTF">2025-11-07T21:30:00Z</dcterms:modified>
</cp:coreProperties>
</file>